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914" w:rsidRDefault="00212914" w:rsidP="00212914">
      <w:pPr>
        <w:spacing w:line="276" w:lineRule="auto"/>
        <w:rPr>
          <w:rFonts w:ascii="Verdana" w:hAnsi="Verdana"/>
          <w:b/>
          <w:color w:val="004B87"/>
          <w:sz w:val="40"/>
        </w:rPr>
      </w:pPr>
    </w:p>
    <w:p w:rsidR="00212914" w:rsidRDefault="00212914" w:rsidP="00212914">
      <w:pPr>
        <w:spacing w:line="276" w:lineRule="auto"/>
        <w:rPr>
          <w:rFonts w:ascii="Verdana" w:hAnsi="Verdana"/>
          <w:b/>
          <w:color w:val="004B87"/>
          <w:sz w:val="40"/>
        </w:rPr>
      </w:pPr>
    </w:p>
    <w:p w:rsidR="00212914" w:rsidRDefault="00212914" w:rsidP="00212914">
      <w:pPr>
        <w:spacing w:line="276" w:lineRule="auto"/>
        <w:rPr>
          <w:rFonts w:ascii="Verdana" w:hAnsi="Verdana"/>
          <w:b/>
          <w:color w:val="004B87"/>
          <w:sz w:val="40"/>
        </w:rPr>
      </w:pPr>
    </w:p>
    <w:p w:rsidR="00160B85" w:rsidRDefault="00160B85" w:rsidP="00212914">
      <w:pPr>
        <w:spacing w:line="276" w:lineRule="auto"/>
        <w:rPr>
          <w:rFonts w:ascii="Verdana" w:hAnsi="Verdana"/>
          <w:b/>
          <w:color w:val="004B87"/>
          <w:sz w:val="40"/>
        </w:rPr>
        <w:sectPr w:rsidR="00160B85" w:rsidSect="00212914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-315" w:right="1440" w:bottom="1440" w:left="1440" w:header="720" w:footer="720" w:gutter="0"/>
          <w:cols w:space="720"/>
          <w:titlePg/>
          <w:docGrid w:linePitch="360"/>
        </w:sectPr>
      </w:pPr>
    </w:p>
    <w:p w:rsidR="00160B85" w:rsidRDefault="00051160" w:rsidP="00051160">
      <w:pPr>
        <w:tabs>
          <w:tab w:val="left" w:pos="1830"/>
        </w:tabs>
        <w:spacing w:line="276" w:lineRule="auto"/>
        <w:rPr>
          <w:rFonts w:ascii="Verdana" w:hAnsi="Verdana"/>
          <w:b/>
          <w:color w:val="004B87"/>
          <w:sz w:val="40"/>
        </w:rPr>
        <w:sectPr w:rsidR="00160B85" w:rsidSect="00160B85">
          <w:type w:val="continuous"/>
          <w:pgSz w:w="12240" w:h="15840"/>
          <w:pgMar w:top="-315" w:right="1440" w:bottom="1440" w:left="1440" w:header="720" w:footer="720" w:gutter="0"/>
          <w:cols w:space="720"/>
          <w:formProt w:val="0"/>
          <w:titlePg/>
          <w:docGrid w:linePitch="360"/>
        </w:sectPr>
      </w:pPr>
      <w:r>
        <w:rPr>
          <w:rFonts w:ascii="Verdana" w:hAnsi="Verdana"/>
          <w:b/>
          <w:color w:val="004B87"/>
          <w:sz w:val="40"/>
        </w:rPr>
        <w:tab/>
      </w:r>
      <w:r>
        <w:rPr>
          <w:rFonts w:ascii="Verdana" w:hAnsi="Verdana"/>
          <w:b/>
          <w:color w:val="004B87"/>
          <w:sz w:val="40"/>
        </w:rPr>
        <w:tab/>
      </w:r>
    </w:p>
    <w:p w:rsidR="00212914" w:rsidRPr="007D381F" w:rsidRDefault="00212914" w:rsidP="00212914">
      <w:pPr>
        <w:spacing w:line="276" w:lineRule="auto"/>
        <w:rPr>
          <w:rFonts w:ascii="Verdana" w:hAnsi="Verdana"/>
          <w:b/>
          <w:color w:val="004B87"/>
          <w:sz w:val="40"/>
        </w:rPr>
      </w:pPr>
      <w:r>
        <w:rPr>
          <w:rFonts w:ascii="Verdana" w:hAnsi="Verdana"/>
          <w:b/>
          <w:color w:val="004B87"/>
          <w:sz w:val="40"/>
        </w:rPr>
        <w:t>S</w:t>
      </w:r>
      <w:r w:rsidRPr="007D381F">
        <w:rPr>
          <w:rFonts w:ascii="Verdana" w:hAnsi="Verdana"/>
          <w:b/>
          <w:color w:val="004B87"/>
          <w:sz w:val="40"/>
        </w:rPr>
        <w:t>ubject or headline goes here</w:t>
      </w:r>
    </w:p>
    <w:p w:rsidR="00212914" w:rsidRPr="007D381F" w:rsidRDefault="00212914" w:rsidP="00212914">
      <w:pPr>
        <w:spacing w:before="120" w:after="240" w:line="276" w:lineRule="auto"/>
        <w:rPr>
          <w:rFonts w:ascii="Verdana" w:hAnsi="Verdana"/>
          <w:b/>
          <w:noProof/>
          <w:color w:val="004B87"/>
        </w:rPr>
      </w:pPr>
      <w:r w:rsidRPr="007D381F">
        <w:rPr>
          <w:rFonts w:ascii="Verdana" w:hAnsi="Verdana"/>
          <w:color w:val="004B87"/>
          <w:sz w:val="24"/>
          <w:szCs w:val="24"/>
        </w:rPr>
        <w:t>Short subhead can go here if needed</w:t>
      </w:r>
      <w:r w:rsidRPr="007D381F">
        <w:rPr>
          <w:rFonts w:ascii="Verdana" w:hAnsi="Verdana"/>
          <w:b/>
          <w:noProof/>
          <w:color w:val="004B87"/>
        </w:rPr>
        <w:t xml:space="preserve"> </w:t>
      </w:r>
      <w:bookmarkStart w:id="0" w:name="_GoBack"/>
      <w:bookmarkEnd w:id="0"/>
    </w:p>
    <w:p w:rsidR="00212914" w:rsidRDefault="00212914" w:rsidP="00212914">
      <w:pPr>
        <w:spacing w:before="120" w:after="240" w:line="276" w:lineRule="auto"/>
        <w:rPr>
          <w:rFonts w:ascii="Verdana" w:hAnsi="Verdana"/>
        </w:rPr>
      </w:pPr>
      <w:r>
        <w:rPr>
          <w:rFonts w:ascii="Verdana" w:hAnsi="Verdana"/>
          <w:b/>
        </w:rPr>
        <w:t>Main content area</w:t>
      </w:r>
    </w:p>
    <w:p w:rsidR="00212914" w:rsidRDefault="00212914" w:rsidP="00212914">
      <w:pPr>
        <w:spacing w:before="120" w:after="240" w:line="276" w:lineRule="auto"/>
        <w:rPr>
          <w:rFonts w:ascii="Verdana" w:hAnsi="Verdana"/>
        </w:rPr>
      </w:pPr>
      <w:r>
        <w:rPr>
          <w:rFonts w:ascii="Verdana" w:hAnsi="Verdana"/>
        </w:rPr>
        <w:t xml:space="preserve">Here’s where you’ll add content for your document. Be sure to keep sentences short and use language that’s easy to read. </w:t>
      </w:r>
      <w:r w:rsidRPr="009A5E2A">
        <w:rPr>
          <w:rFonts w:ascii="Verdana" w:hAnsi="Verdana"/>
        </w:rPr>
        <w:t xml:space="preserve">Please use </w:t>
      </w:r>
      <w:r>
        <w:rPr>
          <w:rFonts w:ascii="Verdana" w:hAnsi="Verdana"/>
        </w:rPr>
        <w:t>Proxima Nova</w:t>
      </w:r>
      <w:r w:rsidRPr="009A5E2A">
        <w:rPr>
          <w:rFonts w:ascii="Verdana" w:hAnsi="Verdana"/>
        </w:rPr>
        <w:t xml:space="preserve"> or Arial font size 11 or 12 for maximum readability.</w:t>
      </w:r>
    </w:p>
    <w:p w:rsidR="00212914" w:rsidRDefault="00212914" w:rsidP="00212914">
      <w:pPr>
        <w:spacing w:before="120" w:after="240" w:line="276" w:lineRule="auto"/>
        <w:rPr>
          <w:rFonts w:ascii="Verdana" w:hAnsi="Verdana"/>
        </w:rPr>
      </w:pPr>
      <w:r>
        <w:rPr>
          <w:rFonts w:ascii="Verdana" w:hAnsi="Verdana"/>
          <w:b/>
        </w:rPr>
        <w:t>Section headers can be bold</w:t>
      </w:r>
    </w:p>
    <w:p w:rsidR="00212914" w:rsidRDefault="00212914" w:rsidP="00212914">
      <w:pPr>
        <w:spacing w:before="120" w:after="240" w:line="276" w:lineRule="auto"/>
        <w:rPr>
          <w:rFonts w:ascii="Verdana" w:hAnsi="Verdana"/>
        </w:rPr>
      </w:pPr>
      <w:r>
        <w:rPr>
          <w:rFonts w:ascii="Verdana" w:hAnsi="Verdana"/>
        </w:rPr>
        <w:t>Content should be broken up into sections as it makes sense to do so. Remember that bullet lists can help people better read and understand key information:</w:t>
      </w:r>
    </w:p>
    <w:p w:rsidR="00212914" w:rsidRDefault="00212914" w:rsidP="00212914">
      <w:pPr>
        <w:pStyle w:val="ListParagraph"/>
        <w:numPr>
          <w:ilvl w:val="0"/>
          <w:numId w:val="1"/>
        </w:numPr>
        <w:spacing w:before="120" w:after="240" w:line="276" w:lineRule="auto"/>
        <w:ind w:left="360"/>
        <w:rPr>
          <w:rFonts w:ascii="Verdana" w:hAnsi="Verdana"/>
        </w:rPr>
      </w:pPr>
      <w:r>
        <w:rPr>
          <w:rFonts w:ascii="Verdana" w:hAnsi="Verdana"/>
        </w:rPr>
        <w:t>Please use square bullets</w:t>
      </w:r>
    </w:p>
    <w:p w:rsidR="00212914" w:rsidRDefault="00212914" w:rsidP="00212914">
      <w:pPr>
        <w:pStyle w:val="ListParagraph"/>
        <w:numPr>
          <w:ilvl w:val="0"/>
          <w:numId w:val="1"/>
        </w:numPr>
        <w:spacing w:before="120" w:after="240" w:line="276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Bullet lists should </w:t>
      </w:r>
      <w:proofErr w:type="gramStart"/>
      <w:r>
        <w:rPr>
          <w:rFonts w:ascii="Verdana" w:hAnsi="Verdana"/>
        </w:rPr>
        <w:t>written</w:t>
      </w:r>
      <w:proofErr w:type="gramEnd"/>
      <w:r>
        <w:rPr>
          <w:rFonts w:ascii="Verdana" w:hAnsi="Verdana"/>
        </w:rPr>
        <w:t xml:space="preserve"> as concisely as possible</w:t>
      </w:r>
    </w:p>
    <w:p w:rsidR="00212914" w:rsidRPr="00C9568B" w:rsidRDefault="00212914" w:rsidP="00212914">
      <w:pPr>
        <w:pStyle w:val="ListParagraph"/>
        <w:numPr>
          <w:ilvl w:val="0"/>
          <w:numId w:val="1"/>
        </w:numPr>
        <w:spacing w:before="120" w:after="240" w:line="276" w:lineRule="auto"/>
        <w:ind w:left="360"/>
        <w:rPr>
          <w:rFonts w:ascii="Verdana" w:hAnsi="Verdana"/>
        </w:rPr>
      </w:pPr>
      <w:r>
        <w:rPr>
          <w:rFonts w:ascii="Verdana" w:hAnsi="Verdana"/>
        </w:rPr>
        <w:t>Keep bullet line spacing open so each point is easy to read</w:t>
      </w:r>
    </w:p>
    <w:p w:rsidR="00212914" w:rsidRPr="00600DBE" w:rsidRDefault="00212914" w:rsidP="00212914">
      <w:pPr>
        <w:spacing w:before="120" w:after="240" w:line="276" w:lineRule="auto"/>
        <w:rPr>
          <w:rFonts w:ascii="Verdana" w:hAnsi="Verdana"/>
        </w:rPr>
      </w:pPr>
      <w:r>
        <w:rPr>
          <w:rFonts w:ascii="Verdana" w:hAnsi="Verdana"/>
          <w:b/>
        </w:rPr>
        <w:t>Other resources</w:t>
      </w:r>
    </w:p>
    <w:p w:rsidR="00212914" w:rsidRDefault="00212914" w:rsidP="00160B85">
      <w:pPr>
        <w:spacing w:before="120" w:after="240" w:line="276" w:lineRule="auto"/>
        <w:rPr>
          <w:rFonts w:ascii="Verdana" w:hAnsi="Verdana"/>
        </w:rPr>
      </w:pPr>
      <w:r w:rsidRPr="009A5E2A">
        <w:rPr>
          <w:rFonts w:ascii="Verdana" w:hAnsi="Verdana"/>
        </w:rPr>
        <w:t xml:space="preserve">You can </w:t>
      </w:r>
      <w:r>
        <w:rPr>
          <w:rFonts w:ascii="Verdana" w:hAnsi="Verdana"/>
        </w:rPr>
        <w:t>add images or illustrations as needed. Please do not copy images from Google or other websites. Only purchased or properly licensed images – or those used with permission – should be used in materials.</w:t>
      </w:r>
    </w:p>
    <w:p w:rsidR="00212914" w:rsidRDefault="00212914" w:rsidP="00160B85">
      <w:pPr>
        <w:spacing w:before="120" w:after="240" w:line="276" w:lineRule="auto"/>
        <w:rPr>
          <w:rFonts w:ascii="Verdana" w:hAnsi="Verdana"/>
        </w:rPr>
      </w:pPr>
      <w:r>
        <w:rPr>
          <w:rFonts w:ascii="Verdana" w:hAnsi="Verdana"/>
        </w:rPr>
        <w:t>Please see Word tutorials on how to insert and format images:</w:t>
      </w:r>
    </w:p>
    <w:p w:rsidR="00212914" w:rsidRPr="00C9568B" w:rsidRDefault="00212914" w:rsidP="00212914">
      <w:pPr>
        <w:pStyle w:val="ListParagraph"/>
        <w:numPr>
          <w:ilvl w:val="0"/>
          <w:numId w:val="2"/>
        </w:numPr>
        <w:spacing w:before="120" w:after="240" w:line="276" w:lineRule="auto"/>
        <w:ind w:left="360"/>
        <w:rPr>
          <w:rFonts w:ascii="Verdana" w:hAnsi="Verdana"/>
        </w:rPr>
      </w:pPr>
      <w:hyperlink r:id="rId11" w:history="1">
        <w:r w:rsidRPr="00C9568B">
          <w:rPr>
            <w:rStyle w:val="Hyperlink"/>
            <w:rFonts w:ascii="Verdana" w:hAnsi="Verdana"/>
          </w:rPr>
          <w:t>Insert pictures</w:t>
        </w:r>
      </w:hyperlink>
    </w:p>
    <w:p w:rsidR="00212914" w:rsidRPr="00C9568B" w:rsidRDefault="00212914" w:rsidP="00212914">
      <w:pPr>
        <w:pStyle w:val="ListParagraph"/>
        <w:numPr>
          <w:ilvl w:val="0"/>
          <w:numId w:val="2"/>
        </w:numPr>
        <w:spacing w:before="120" w:after="240" w:line="276" w:lineRule="auto"/>
        <w:ind w:left="360"/>
        <w:rPr>
          <w:rFonts w:ascii="Verdana" w:hAnsi="Verdana"/>
        </w:rPr>
      </w:pPr>
      <w:hyperlink r:id="rId12" w:history="1">
        <w:r w:rsidRPr="00C9568B">
          <w:rPr>
            <w:rStyle w:val="Hyperlink"/>
            <w:rFonts w:ascii="Verdana" w:hAnsi="Verdana"/>
          </w:rPr>
          <w:t>Change the size of pictures</w:t>
        </w:r>
      </w:hyperlink>
    </w:p>
    <w:p w:rsidR="00212914" w:rsidRPr="00C9568B" w:rsidRDefault="00212914" w:rsidP="00212914">
      <w:pPr>
        <w:pStyle w:val="ListParagraph"/>
        <w:numPr>
          <w:ilvl w:val="0"/>
          <w:numId w:val="2"/>
        </w:numPr>
        <w:spacing w:before="120" w:after="240" w:line="276" w:lineRule="auto"/>
        <w:ind w:left="360"/>
        <w:rPr>
          <w:rFonts w:ascii="Verdana" w:hAnsi="Verdana"/>
        </w:rPr>
      </w:pPr>
      <w:hyperlink r:id="rId13" w:history="1">
        <w:r w:rsidRPr="00C9568B">
          <w:rPr>
            <w:rStyle w:val="Hyperlink"/>
            <w:rFonts w:ascii="Verdana" w:hAnsi="Verdana"/>
          </w:rPr>
          <w:t>Crop a picture</w:t>
        </w:r>
      </w:hyperlink>
    </w:p>
    <w:p w:rsidR="00212914" w:rsidRPr="00212914" w:rsidRDefault="00212914" w:rsidP="00212914">
      <w:pPr>
        <w:pStyle w:val="ListParagraph"/>
        <w:numPr>
          <w:ilvl w:val="0"/>
          <w:numId w:val="2"/>
        </w:numPr>
        <w:spacing w:before="120" w:after="240" w:line="276" w:lineRule="auto"/>
        <w:ind w:left="360"/>
        <w:rPr>
          <w:rStyle w:val="Hyperlink"/>
          <w:rFonts w:ascii="Verdana" w:hAnsi="Verdana"/>
          <w:color w:val="auto"/>
          <w:u w:val="none"/>
        </w:rPr>
      </w:pPr>
      <w:hyperlink r:id="rId14" w:history="1">
        <w:r w:rsidRPr="00C9568B">
          <w:rPr>
            <w:rStyle w:val="Hyperlink"/>
            <w:rFonts w:ascii="Verdana" w:hAnsi="Verdana"/>
          </w:rPr>
          <w:t>Layout options</w:t>
        </w:r>
      </w:hyperlink>
    </w:p>
    <w:p w:rsidR="00212914" w:rsidRDefault="00212914" w:rsidP="00212914">
      <w:pPr>
        <w:spacing w:before="120" w:after="240" w:line="276" w:lineRule="auto"/>
        <w:rPr>
          <w:rFonts w:ascii="Verdana" w:eastAsia="Times New Roman" w:hAnsi="Verdana" w:cs="Times New Roman"/>
        </w:rPr>
      </w:pPr>
    </w:p>
    <w:p w:rsidR="00212914" w:rsidRPr="00212914" w:rsidRDefault="00212914" w:rsidP="00212914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  <w:r w:rsidRPr="00212914">
        <w:rPr>
          <w:rFonts w:ascii="Verdana" w:hAnsi="Verdana"/>
          <w:b/>
        </w:rPr>
        <w:lastRenderedPageBreak/>
        <w:t>Page 2 – if needed</w:t>
      </w:r>
    </w:p>
    <w:p w:rsidR="00212914" w:rsidRDefault="00212914" w:rsidP="00212914">
      <w:pPr>
        <w:pStyle w:val="ListParagraph"/>
        <w:numPr>
          <w:ilvl w:val="0"/>
          <w:numId w:val="2"/>
        </w:numPr>
        <w:spacing w:before="120" w:after="240" w:line="276" w:lineRule="auto"/>
        <w:rPr>
          <w:rFonts w:ascii="Verdana" w:hAnsi="Verdana"/>
        </w:rPr>
      </w:pPr>
      <w:r>
        <w:rPr>
          <w:rFonts w:ascii="Verdana" w:hAnsi="Verdana"/>
        </w:rPr>
        <w:t>More text</w:t>
      </w:r>
    </w:p>
    <w:p w:rsidR="00160B85" w:rsidRPr="00160B85" w:rsidRDefault="00160B85" w:rsidP="00160B85">
      <w:pPr>
        <w:spacing w:before="120" w:after="240" w:line="276" w:lineRule="auto"/>
        <w:rPr>
          <w:rFonts w:ascii="Verdana" w:hAnsi="Verdana"/>
        </w:rPr>
      </w:pPr>
    </w:p>
    <w:p w:rsidR="00212914" w:rsidRDefault="00212914" w:rsidP="00212914">
      <w:pPr>
        <w:spacing w:before="120" w:after="240" w:line="276" w:lineRule="auto"/>
        <w:rPr>
          <w:rFonts w:ascii="Verdana" w:hAnsi="Verdana"/>
        </w:rPr>
      </w:pPr>
    </w:p>
    <w:p w:rsidR="00212914" w:rsidRDefault="00212914"/>
    <w:sectPr w:rsidR="00212914" w:rsidSect="00160B85">
      <w:type w:val="continuous"/>
      <w:pgSz w:w="12240" w:h="15840"/>
      <w:pgMar w:top="-315" w:right="1440" w:bottom="1440" w:left="144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914" w:rsidRDefault="00212914" w:rsidP="00212914">
      <w:pPr>
        <w:spacing w:after="0" w:line="240" w:lineRule="auto"/>
      </w:pPr>
      <w:r>
        <w:separator/>
      </w:r>
    </w:p>
  </w:endnote>
  <w:endnote w:type="continuationSeparator" w:id="0">
    <w:p w:rsidR="00212914" w:rsidRDefault="00212914" w:rsidP="0021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914" w:rsidRPr="00212914" w:rsidRDefault="00212914" w:rsidP="00212914">
    <w:pPr>
      <w:jc w:val="right"/>
      <w:rPr>
        <w:rFonts w:ascii="Arial" w:hAnsi="Arial" w:cs="Arial"/>
        <w:color w:val="808080" w:themeColor="background1" w:themeShade="80"/>
        <w:sz w:val="16"/>
        <w:szCs w:val="14"/>
      </w:rPr>
    </w:pPr>
    <w:r w:rsidRPr="00886403">
      <w:rPr>
        <w:rFonts w:ascii="Arial" w:hAnsi="Arial" w:cs="Arial"/>
        <w:color w:val="808080" w:themeColor="background1" w:themeShade="80"/>
        <w:sz w:val="16"/>
        <w:szCs w:val="14"/>
      </w:rPr>
      <w:t xml:space="preserve">UC Davis </w:t>
    </w:r>
    <w:proofErr w:type="gramStart"/>
    <w:r w:rsidRPr="00886403">
      <w:rPr>
        <w:rFonts w:ascii="Arial" w:hAnsi="Arial" w:cs="Arial"/>
        <w:color w:val="808080" w:themeColor="background1" w:themeShade="80"/>
        <w:sz w:val="16"/>
        <w:szCs w:val="14"/>
      </w:rPr>
      <w:t>Health  l</w:t>
    </w:r>
    <w:proofErr w:type="gramEnd"/>
    <w:r w:rsidRPr="00886403">
      <w:rPr>
        <w:rFonts w:ascii="Arial" w:hAnsi="Arial" w:cs="Arial"/>
        <w:color w:val="808080" w:themeColor="background1" w:themeShade="80"/>
        <w:sz w:val="16"/>
        <w:szCs w:val="14"/>
      </w:rPr>
      <w:t xml:space="preserve">  MPEC rev: MM/YY  l  </w:t>
    </w:r>
    <w:sdt>
      <w:sdtPr>
        <w:rPr>
          <w:rFonts w:ascii="Arial" w:hAnsi="Arial" w:cs="Arial"/>
          <w:color w:val="808080" w:themeColor="background1" w:themeShade="80"/>
          <w:sz w:val="16"/>
          <w:szCs w:val="14"/>
        </w:rPr>
        <w:id w:val="-22553728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86403">
          <w:rPr>
            <w:rFonts w:ascii="Arial" w:hAnsi="Arial" w:cs="Arial"/>
            <w:color w:val="808080" w:themeColor="background1" w:themeShade="80"/>
            <w:sz w:val="16"/>
            <w:szCs w:val="14"/>
          </w:rPr>
          <w:fldChar w:fldCharType="begin"/>
        </w:r>
        <w:r w:rsidRPr="00886403">
          <w:rPr>
            <w:rFonts w:ascii="Arial" w:hAnsi="Arial" w:cs="Arial"/>
            <w:color w:val="808080" w:themeColor="background1" w:themeShade="80"/>
            <w:sz w:val="16"/>
            <w:szCs w:val="14"/>
          </w:rPr>
          <w:instrText xml:space="preserve"> PAGE   \* MERGEFORMAT </w:instrText>
        </w:r>
        <w:r w:rsidRPr="00886403">
          <w:rPr>
            <w:rFonts w:ascii="Arial" w:hAnsi="Arial" w:cs="Arial"/>
            <w:color w:val="808080" w:themeColor="background1" w:themeShade="80"/>
            <w:sz w:val="16"/>
            <w:szCs w:val="14"/>
          </w:rPr>
          <w:fldChar w:fldCharType="separate"/>
        </w:r>
        <w:r>
          <w:rPr>
            <w:rFonts w:ascii="Arial" w:hAnsi="Arial" w:cs="Arial"/>
            <w:color w:val="808080" w:themeColor="background1" w:themeShade="80"/>
            <w:sz w:val="16"/>
            <w:szCs w:val="14"/>
          </w:rPr>
          <w:t>1</w:t>
        </w:r>
        <w:r w:rsidRPr="00886403">
          <w:rPr>
            <w:rFonts w:ascii="Arial" w:hAnsi="Arial" w:cs="Arial"/>
            <w:noProof/>
            <w:color w:val="808080" w:themeColor="background1" w:themeShade="80"/>
            <w:sz w:val="16"/>
            <w:szCs w:val="1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914" w:rsidRPr="00212914" w:rsidRDefault="00212914" w:rsidP="00212914">
    <w:pPr>
      <w:jc w:val="right"/>
      <w:rPr>
        <w:rFonts w:ascii="Arial" w:hAnsi="Arial" w:cs="Arial"/>
        <w:color w:val="808080" w:themeColor="background1" w:themeShade="80"/>
        <w:sz w:val="16"/>
        <w:szCs w:val="14"/>
      </w:rPr>
    </w:pPr>
    <w:r w:rsidRPr="00886403">
      <w:rPr>
        <w:rFonts w:ascii="Arial" w:hAnsi="Arial" w:cs="Arial"/>
        <w:color w:val="808080" w:themeColor="background1" w:themeShade="80"/>
        <w:sz w:val="16"/>
        <w:szCs w:val="14"/>
      </w:rPr>
      <w:t xml:space="preserve">UC Davis </w:t>
    </w:r>
    <w:proofErr w:type="gramStart"/>
    <w:r w:rsidRPr="00886403">
      <w:rPr>
        <w:rFonts w:ascii="Arial" w:hAnsi="Arial" w:cs="Arial"/>
        <w:color w:val="808080" w:themeColor="background1" w:themeShade="80"/>
        <w:sz w:val="16"/>
        <w:szCs w:val="14"/>
      </w:rPr>
      <w:t>Health  l</w:t>
    </w:r>
    <w:proofErr w:type="gramEnd"/>
    <w:r w:rsidRPr="00886403">
      <w:rPr>
        <w:rFonts w:ascii="Arial" w:hAnsi="Arial" w:cs="Arial"/>
        <w:color w:val="808080" w:themeColor="background1" w:themeShade="80"/>
        <w:sz w:val="16"/>
        <w:szCs w:val="14"/>
      </w:rPr>
      <w:t xml:space="preserve">  MPEC rev: MM/YY  l  </w:t>
    </w:r>
    <w:sdt>
      <w:sdtPr>
        <w:rPr>
          <w:rFonts w:ascii="Arial" w:hAnsi="Arial" w:cs="Arial"/>
          <w:color w:val="808080" w:themeColor="background1" w:themeShade="80"/>
          <w:sz w:val="16"/>
          <w:szCs w:val="14"/>
        </w:rPr>
        <w:id w:val="18849076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86403">
          <w:rPr>
            <w:rFonts w:ascii="Arial" w:hAnsi="Arial" w:cs="Arial"/>
            <w:color w:val="808080" w:themeColor="background1" w:themeShade="80"/>
            <w:sz w:val="16"/>
            <w:szCs w:val="14"/>
          </w:rPr>
          <w:fldChar w:fldCharType="begin"/>
        </w:r>
        <w:r w:rsidRPr="00886403">
          <w:rPr>
            <w:rFonts w:ascii="Arial" w:hAnsi="Arial" w:cs="Arial"/>
            <w:color w:val="808080" w:themeColor="background1" w:themeShade="80"/>
            <w:sz w:val="16"/>
            <w:szCs w:val="14"/>
          </w:rPr>
          <w:instrText xml:space="preserve"> PAGE   \* MERGEFORMAT </w:instrText>
        </w:r>
        <w:r w:rsidRPr="00886403">
          <w:rPr>
            <w:rFonts w:ascii="Arial" w:hAnsi="Arial" w:cs="Arial"/>
            <w:color w:val="808080" w:themeColor="background1" w:themeShade="80"/>
            <w:sz w:val="16"/>
            <w:szCs w:val="14"/>
          </w:rPr>
          <w:fldChar w:fldCharType="separate"/>
        </w:r>
        <w:r>
          <w:rPr>
            <w:rFonts w:ascii="Arial" w:hAnsi="Arial" w:cs="Arial"/>
            <w:color w:val="808080" w:themeColor="background1" w:themeShade="80"/>
            <w:sz w:val="16"/>
            <w:szCs w:val="14"/>
          </w:rPr>
          <w:t>1</w:t>
        </w:r>
        <w:r w:rsidRPr="00886403">
          <w:rPr>
            <w:rFonts w:ascii="Arial" w:hAnsi="Arial" w:cs="Arial"/>
            <w:noProof/>
            <w:color w:val="808080" w:themeColor="background1" w:themeShade="80"/>
            <w:sz w:val="16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914" w:rsidRDefault="00212914" w:rsidP="00212914">
      <w:pPr>
        <w:spacing w:after="0" w:line="240" w:lineRule="auto"/>
      </w:pPr>
      <w:r>
        <w:separator/>
      </w:r>
    </w:p>
  </w:footnote>
  <w:footnote w:type="continuationSeparator" w:id="0">
    <w:p w:rsidR="00212914" w:rsidRDefault="00212914" w:rsidP="0021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914" w:rsidRDefault="00212914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D3F1847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2875" cy="1279525"/>
          <wp:effectExtent l="0" t="0" r="0" b="0"/>
          <wp:wrapSquare wrapText="bothSides"/>
          <wp:docPr id="146" name="Pictur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ier-header-stri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6666" cy="129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914" w:rsidRDefault="00051160">
    <w:pPr>
      <w:pStyle w:val="Header"/>
    </w:pPr>
    <w:r w:rsidRPr="007D381F">
      <w:rPr>
        <w:rFonts w:ascii="Verdana" w:hAnsi="Verdana"/>
        <w:b/>
        <w:noProof/>
        <w:color w:val="004B87"/>
      </w:rPr>
      <w:drawing>
        <wp:anchor distT="0" distB="0" distL="114300" distR="114300" simplePos="0" relativeHeight="251662336" behindDoc="1" locked="1" layoutInCell="1" allowOverlap="0" wp14:anchorId="3CFB98A7" wp14:editId="1B1C1882">
          <wp:simplePos x="0" y="0"/>
          <wp:positionH relativeFrom="page">
            <wp:align>left</wp:align>
          </wp:positionH>
          <wp:positionV relativeFrom="page">
            <wp:posOffset>20320</wp:posOffset>
          </wp:positionV>
          <wp:extent cx="7760970" cy="1914525"/>
          <wp:effectExtent l="0" t="0" r="0" b="0"/>
          <wp:wrapNone/>
          <wp:docPr id="147" name="Picture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TED-flier-templat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3318" cy="1919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012D4"/>
    <w:multiLevelType w:val="hybridMultilevel"/>
    <w:tmpl w:val="126406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A6326"/>
    <w:multiLevelType w:val="hybridMultilevel"/>
    <w:tmpl w:val="0FAA4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14"/>
    <w:rsid w:val="00051160"/>
    <w:rsid w:val="00160B85"/>
    <w:rsid w:val="00212914"/>
    <w:rsid w:val="00D402B4"/>
    <w:rsid w:val="00F7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F78BD"/>
  <w15:chartTrackingRefBased/>
  <w15:docId w15:val="{959077A4-1C79-4456-AE11-D0147E10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914"/>
  </w:style>
  <w:style w:type="paragraph" w:styleId="Footer">
    <w:name w:val="footer"/>
    <w:basedOn w:val="Normal"/>
    <w:link w:val="FooterChar"/>
    <w:uiPriority w:val="99"/>
    <w:unhideWhenUsed/>
    <w:rsid w:val="0021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914"/>
  </w:style>
  <w:style w:type="paragraph" w:styleId="ListParagraph">
    <w:name w:val="List Paragraph"/>
    <w:basedOn w:val="Normal"/>
    <w:uiPriority w:val="1"/>
    <w:qFormat/>
    <w:rsid w:val="002129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129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upport.office.com/en-US/Article/Crop-a-picture-14d69647-bc93-4f06-9528-df95103aa1e6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support.office.com/en-US/article/Change-the-size-of-a-picture-shape-text-box-or-WordArt-98929CF6-8EAB-4D20-87E9-95F2D33C1D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port.office.com/en-us/article/Insert-pictures-3c51edf4-22e1-460a-b372-9329a8724344?ui=en-US&amp;rs=en-US&amp;ad=U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support.office.com/en-us/article/Use-Word-Layout-Options-to-move-pictures-becff26a-d1b9-4b9d-80f8-7e214557ca9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 Lillya</dc:creator>
  <cp:keywords/>
  <dc:description/>
  <cp:lastModifiedBy>Emily K Lillya</cp:lastModifiedBy>
  <cp:revision>3</cp:revision>
  <dcterms:created xsi:type="dcterms:W3CDTF">2019-04-16T16:57:00Z</dcterms:created>
  <dcterms:modified xsi:type="dcterms:W3CDTF">2019-04-16T16:59:00Z</dcterms:modified>
</cp:coreProperties>
</file>